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紫金县南岭镇高新村沿路绿化（二期）工程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A7A7930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2022-03-22T01:58:06Z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5300A42D9B2E48B5A9C0710ACEE1920A</vt:lpwstr>
  </property>
</Properties>
</file>