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紫金县凤安镇觉民村美丽宜居村—绿化、美化、小节点打造、文体广场建设项目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2021-11-01T07:18:50Z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