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紫金县龙窝镇2021年水浮莲清理工程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2021-10-18T08:19:56Z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83295A8DA80A4DBEA81C17AE8E65AAAA</vt:lpwstr>
  </property>
</Properties>
</file>