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紫金县蓝塘镇第二中学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紫金县蓝塘镇第二中学体育器材室及办公室板房工程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7B5EF4"/>
    <w:rsid w:val="4E9736F9"/>
    <w:rsid w:val="4F4E2B25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2022-01-02T05:47:59Z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E2B0BF246BEC46CFBCDA18599D03EE15</vt:lpwstr>
  </property>
</Properties>
</file>